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F8B8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31888E03" w14:textId="407BBFD7" w:rsidR="008D658B" w:rsidRDefault="008D658B" w:rsidP="00805E1A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 w:rsidRPr="008D658B">
        <w:rPr>
          <w:rFonts w:ascii="Barlow" w:hAnsi="Barlow"/>
          <w:b/>
          <w:bCs/>
          <w:sz w:val="24"/>
          <w:szCs w:val="24"/>
          <w:lang w:val="pl-PL"/>
        </w:rPr>
        <w:t>Goodyear dostarczy opony do autobusów miejskich w Krakowie i</w:t>
      </w:r>
      <w:r>
        <w:rPr>
          <w:rFonts w:ascii="Barlow" w:hAnsi="Barlow"/>
          <w:b/>
          <w:bCs/>
          <w:sz w:val="24"/>
          <w:szCs w:val="24"/>
          <w:lang w:val="pl-PL"/>
        </w:rPr>
        <w:t> </w:t>
      </w:r>
      <w:r w:rsidRPr="008D658B">
        <w:rPr>
          <w:rFonts w:ascii="Barlow" w:hAnsi="Barlow"/>
          <w:b/>
          <w:bCs/>
          <w:sz w:val="24"/>
          <w:szCs w:val="24"/>
          <w:lang w:val="pl-PL"/>
        </w:rPr>
        <w:t>Olsztynie</w:t>
      </w:r>
    </w:p>
    <w:p w14:paraId="5936E068" w14:textId="43E12561" w:rsidR="000A4AD5" w:rsidRPr="000A4AD5" w:rsidRDefault="00E044EB" w:rsidP="000A4AD5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FA21C0">
        <w:rPr>
          <w:rFonts w:ascii="Barlow" w:hAnsi="Barlow"/>
          <w:sz w:val="22"/>
          <w:szCs w:val="22"/>
          <w:lang w:val="pl-PL"/>
        </w:rPr>
        <w:t xml:space="preserve">Warszawa, </w:t>
      </w:r>
      <w:r w:rsidR="008D658B">
        <w:rPr>
          <w:rFonts w:ascii="Barlow" w:hAnsi="Barlow"/>
          <w:sz w:val="22"/>
          <w:szCs w:val="22"/>
          <w:lang w:val="pl-PL"/>
        </w:rPr>
        <w:t>2</w:t>
      </w:r>
      <w:r w:rsidR="00194962">
        <w:rPr>
          <w:rFonts w:ascii="Barlow" w:hAnsi="Barlow"/>
          <w:sz w:val="22"/>
          <w:szCs w:val="22"/>
          <w:lang w:val="pl-PL"/>
        </w:rPr>
        <w:t>5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maja </w:t>
      </w:r>
      <w:r w:rsidRPr="00FA21C0">
        <w:rPr>
          <w:rFonts w:ascii="Barlow" w:hAnsi="Barlow"/>
          <w:sz w:val="22"/>
          <w:szCs w:val="22"/>
          <w:lang w:val="pl-PL"/>
        </w:rPr>
        <w:t>2023 r. –</w:t>
      </w:r>
      <w:r w:rsidR="00764939" w:rsidRPr="00FA21C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0A4AD5" w:rsidRP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Goodyear dostarczy opony do autobusów miejskich w Krakowie i Olsztynie. Producent </w:t>
      </w:r>
      <w:r w:rsidR="00194962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został wybrany w drodze</w:t>
      </w:r>
      <w:r w:rsidR="000A4AD5" w:rsidRP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przetarg</w:t>
      </w:r>
      <w:r w:rsidR="00194962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ów</w:t>
      </w:r>
      <w:r w:rsidR="000A4AD5" w:rsidRP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ogłoszonych przez Miejskie Przedsiębiorstwa Komunikacyjne w</w:t>
      </w:r>
      <w:r w:rsidR="00194962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 </w:t>
      </w:r>
      <w:r w:rsidR="000A4AD5" w:rsidRP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tych miastach i dostarczy im opony dedykowane </w:t>
      </w:r>
      <w:r w:rsidR="00992BB3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do </w:t>
      </w:r>
      <w:r w:rsidR="000A4AD5" w:rsidRP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wymagających warunków ruchu miejskiego, zdolne obsługiwać pojazdy o napędzie konwencjonalnym, a także – jak w przypadku Krakowa - cięższe pojazdy elektryczne i</w:t>
      </w:r>
      <w:r w:rsid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 </w:t>
      </w:r>
      <w:r w:rsidR="000A4AD5" w:rsidRP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hybrydowe.</w:t>
      </w:r>
    </w:p>
    <w:p w14:paraId="5BA2815B" w14:textId="272FF27A" w:rsidR="000A4AD5" w:rsidRPr="002D0C9B" w:rsidRDefault="000A4AD5" w:rsidP="000A4AD5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„Autobusy są ważnym elementem dekarbonizacji miast, a opony Goodyear dzięki najnowszym rozwiązaniom konstrukcyjnym i technologicznym są ważnym elementem transportu niskoemisyjnego. Cieszę się, że zakłady transportu miejskiego w Olsztynie i Krakowie obdarzyły nasze produkty zaufaniem,” powiedział Waldemar Jarosz, </w:t>
      </w:r>
      <w:r w:rsidR="002D0C9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dyrektor zarządzający dywizją opon ciężarowych w Goodyear </w:t>
      </w:r>
      <w:r w:rsidR="002D0C9B" w:rsidRPr="002D0C9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Europe East North</w:t>
      </w:r>
      <w:r w:rsidR="002D0C9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. </w:t>
      </w:r>
    </w:p>
    <w:p w14:paraId="0F57E3B8" w14:textId="41ABE9F7" w:rsidR="000A4AD5" w:rsidRPr="000A4AD5" w:rsidRDefault="000A4AD5" w:rsidP="000A4AD5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Na potrzeby MPK Kraków, w ciągu najbliższych 12 miesięcy Goodyear dostarczy dla dwóch zajezdni 1000 opon autobusowych Urbanmax MCA HL+ w rozmiarze 275/70R22,5. Technologie zastosowane w mieszance bieżnika, projekcie i konstrukcji opony Urbanmax MCA HL+ odpowiadają na potrzeby operatorów jeśli chodzi o redukcję emisji CO2 i hałasu, co jest istotne szczególnie w gęsto zaludnionych obszarach. Opona Goodyear charakteryzuje się też wysoką nośnością wymaganą w nowoczesnych autobusach elektrycznych lub hybrydowych, w związku z dodatkową masą baterii. </w:t>
      </w:r>
    </w:p>
    <w:p w14:paraId="31EEB41E" w14:textId="16D4364A" w:rsidR="000A4AD5" w:rsidRPr="000A4AD5" w:rsidRDefault="000A4AD5" w:rsidP="000A4AD5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W przypadku Olsztyna, Goodyear dostarczy do 2025 roku 330 opon autobusowych Urbanmax MCA w rozmiarze 275/70R22,5, które charakteryzują się dużymi przebiegami i solidnością w zastosowaniach miejskich, głównie dlatego, że są wyposażone we wzmocnione ścianki boczne chroniące przed sporadycznymi uderzeniami o krawężniki. Mogą być stosowane na każdej osi i zapewniają dobrą przyczepność w deszczu i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 </w:t>
      </w:r>
      <w:r w:rsidRP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śniegu.</w:t>
      </w:r>
    </w:p>
    <w:p w14:paraId="3C238F5F" w14:textId="66336BE1" w:rsidR="000A4AD5" w:rsidRPr="000A4AD5" w:rsidRDefault="000A4AD5" w:rsidP="000A4AD5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Miejskie Przedsiębiorstwo Komunikacyjne w Krakowie zarządza flotą ponad 630 autobusów zarówno z napędem tradycyjnym, jak i alternatywnym (elektrycznym, hybrydowym i wodorowym), wożąc pasażerów po ulicach aglomeracji krakowskiej i trasach podmiejskich.</w:t>
      </w:r>
    </w:p>
    <w:p w14:paraId="661D6D7A" w14:textId="4052C4C1" w:rsidR="000915D9" w:rsidRPr="000A4AD5" w:rsidRDefault="000A4AD5" w:rsidP="000A4AD5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Miejskie Przedsiębiorstwo Komunikacyjne w Olsztynie, które zarządza taborem 148  autobusów, poza obsługą tras w mieście, operuje też na terenie sąsiadujących gmin: Olsztynek, Dywity, Barczewo, Stawiguda i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 </w:t>
      </w:r>
      <w:r w:rsidRPr="000A4AD5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Purda.</w:t>
      </w:r>
    </w:p>
    <w:p w14:paraId="4D7A462F" w14:textId="4F0AA309" w:rsidR="00BA36EB" w:rsidRPr="00376DC0" w:rsidRDefault="00BA36EB" w:rsidP="001E2EAF">
      <w:pPr>
        <w:ind w:left="3476"/>
        <w:rPr>
          <w:rFonts w:ascii="Barlow" w:eastAsia="Calibri" w:hAnsi="Barlow"/>
          <w:lang w:val="pl-PL"/>
        </w:rPr>
      </w:pPr>
      <w:r w:rsidRPr="00376DC0">
        <w:rPr>
          <w:rFonts w:ascii="Barlow" w:hAnsi="Barlow"/>
          <w:b/>
          <w:bCs/>
          <w:lang w:val="pl-PL"/>
        </w:rPr>
        <w:lastRenderedPageBreak/>
        <w:t>Goodyear</w:t>
      </w:r>
    </w:p>
    <w:p w14:paraId="66E34ECA" w14:textId="6614FBFE" w:rsidR="00BA36EB" w:rsidRPr="00376DC0" w:rsidRDefault="00BA36EB" w:rsidP="005D61EA">
      <w:pPr>
        <w:spacing w:after="240" w:line="240" w:lineRule="auto"/>
        <w:ind w:left="3476"/>
        <w:rPr>
          <w:rFonts w:ascii="Barlow" w:hAnsi="Barlow"/>
          <w:lang w:val="pl-PL"/>
        </w:rPr>
        <w:sectPr w:rsidR="00BA36EB" w:rsidRPr="00376DC0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162FE9" w:rsidRPr="00376DC0">
        <w:rPr>
          <w:rFonts w:ascii="Barlow" w:hAnsi="Barlow"/>
          <w:lang w:val="pl-PL"/>
        </w:rPr>
        <w:t>4</w:t>
      </w:r>
      <w:r w:rsidRPr="00376DC0">
        <w:rPr>
          <w:rFonts w:ascii="Barlow" w:hAnsi="Barlow"/>
          <w:lang w:val="pl-PL"/>
        </w:rPr>
        <w:t xml:space="preserve"> 000 osób i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wytwarza swoje produkty w 5</w:t>
      </w:r>
      <w:r w:rsidR="00162FE9" w:rsidRPr="00376DC0">
        <w:rPr>
          <w:rFonts w:ascii="Barlow" w:hAnsi="Barlow"/>
          <w:lang w:val="pl-PL"/>
        </w:rPr>
        <w:t>7</w:t>
      </w:r>
      <w:r w:rsidRPr="00376DC0">
        <w:rPr>
          <w:rFonts w:ascii="Barlow" w:hAnsi="Barlow"/>
          <w:lang w:val="pl-PL"/>
        </w:rPr>
        <w:t xml:space="preserve"> zakładach w 23 krajach świata. Jej dwa ośrodki innowacyjności w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 w:rsidRPr="00376DC0">
        <w:rPr>
          <w:rFonts w:ascii="Barlow" w:hAnsi="Barlow"/>
          <w:lang w:val="pl-PL"/>
        </w:rPr>
        <w:t xml:space="preserve"> </w:t>
      </w:r>
      <w:r w:rsidRPr="00376DC0">
        <w:rPr>
          <w:rFonts w:ascii="Barlow" w:hAnsi="Barlow"/>
          <w:lang w:val="pl-PL"/>
        </w:rPr>
        <w:t xml:space="preserve"> </w:t>
      </w:r>
      <w:r w:rsidR="00A35F61">
        <w:fldChar w:fldCharType="begin"/>
      </w:r>
      <w:r w:rsidR="00A35F61" w:rsidRPr="00A35F61">
        <w:rPr>
          <w:lang w:val="pl-PL"/>
          <w:rPrChange w:id="0" w:author="Marlena Garucka" w:date="2023-05-15T08:25:00Z">
            <w:rPr/>
          </w:rPrChange>
        </w:rPr>
        <w:instrText>HYPERLINK "https://news.goodyear.eu/pl-pl/"</w:instrText>
      </w:r>
      <w:r w:rsidR="00A35F61">
        <w:fldChar w:fldCharType="separate"/>
      </w:r>
      <w:r w:rsidR="00515D85" w:rsidRPr="00376DC0">
        <w:rPr>
          <w:rStyle w:val="Hipercze"/>
          <w:rFonts w:ascii="Barlow" w:hAnsi="Barlow" w:cs="Arial"/>
          <w:lang w:val="pl-PL"/>
        </w:rPr>
        <w:t>https://news.goodyear.eu/pl-pl/</w:t>
      </w:r>
      <w:r w:rsidR="00A35F61">
        <w:rPr>
          <w:rStyle w:val="Hipercze"/>
          <w:rFonts w:ascii="Barlow" w:hAnsi="Barlow" w:cs="Arial"/>
          <w:lang w:val="pl-PL"/>
        </w:rPr>
        <w:fldChar w:fldCharType="end"/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3A4F" w14:textId="77777777" w:rsidR="002D57C2" w:rsidRDefault="002D57C2">
      <w:pPr>
        <w:spacing w:after="0" w:line="240" w:lineRule="auto"/>
      </w:pPr>
      <w:r>
        <w:separator/>
      </w:r>
    </w:p>
    <w:p w14:paraId="65DEC934" w14:textId="77777777" w:rsidR="002D57C2" w:rsidRDefault="002D57C2"/>
  </w:endnote>
  <w:endnote w:type="continuationSeparator" w:id="0">
    <w:p w14:paraId="74CBFD7E" w14:textId="77777777" w:rsidR="002D57C2" w:rsidRDefault="002D57C2">
      <w:pPr>
        <w:spacing w:after="0" w:line="240" w:lineRule="auto"/>
      </w:pPr>
      <w:r>
        <w:continuationSeparator/>
      </w:r>
    </w:p>
    <w:p w14:paraId="50C8BA57" w14:textId="77777777" w:rsidR="002D57C2" w:rsidRDefault="002D57C2"/>
  </w:endnote>
  <w:endnote w:type="continuationNotice" w:id="1">
    <w:p w14:paraId="32CF894F" w14:textId="77777777" w:rsidR="002D57C2" w:rsidRDefault="002D5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C851" w14:textId="77777777" w:rsidR="002D57C2" w:rsidRDefault="002D57C2">
      <w:pPr>
        <w:spacing w:after="0" w:line="240" w:lineRule="auto"/>
      </w:pPr>
      <w:r>
        <w:separator/>
      </w:r>
    </w:p>
    <w:p w14:paraId="2AB06F65" w14:textId="77777777" w:rsidR="002D57C2" w:rsidRDefault="002D57C2"/>
  </w:footnote>
  <w:footnote w:type="continuationSeparator" w:id="0">
    <w:p w14:paraId="2E822A44" w14:textId="77777777" w:rsidR="002D57C2" w:rsidRDefault="002D57C2">
      <w:pPr>
        <w:spacing w:after="0" w:line="240" w:lineRule="auto"/>
      </w:pPr>
      <w:r>
        <w:continuationSeparator/>
      </w:r>
    </w:p>
    <w:p w14:paraId="529C3B4F" w14:textId="77777777" w:rsidR="002D57C2" w:rsidRDefault="002D57C2"/>
  </w:footnote>
  <w:footnote w:type="continuationNotice" w:id="1">
    <w:p w14:paraId="56812228" w14:textId="77777777" w:rsidR="002D57C2" w:rsidRDefault="002D57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8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3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4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0"/>
  </w:num>
  <w:num w:numId="3" w16cid:durableId="879434669">
    <w:abstractNumId w:val="27"/>
  </w:num>
  <w:num w:numId="4" w16cid:durableId="537620543">
    <w:abstractNumId w:val="10"/>
  </w:num>
  <w:num w:numId="5" w16cid:durableId="768087668">
    <w:abstractNumId w:val="34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6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8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8"/>
  </w:num>
  <w:num w:numId="25" w16cid:durableId="1093673093">
    <w:abstractNumId w:val="9"/>
  </w:num>
  <w:num w:numId="26" w16cid:durableId="1271275662">
    <w:abstractNumId w:val="32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1"/>
  </w:num>
  <w:num w:numId="34" w16cid:durableId="682588423">
    <w:abstractNumId w:val="25"/>
  </w:num>
  <w:num w:numId="35" w16cid:durableId="347757146">
    <w:abstractNumId w:val="2"/>
  </w:num>
  <w:num w:numId="36" w16cid:durableId="1499610712">
    <w:abstractNumId w:val="33"/>
  </w:num>
  <w:num w:numId="37" w16cid:durableId="795483855">
    <w:abstractNumId w:val="29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lena Garucka">
    <w15:presenceInfo w15:providerId="AD" w15:userId="S::marlena@alertmediacommunications.onmicrosoft.com::b9167b5a-0dc8-47c5-810d-5728fce96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423A"/>
    <w:rsid w:val="00032995"/>
    <w:rsid w:val="00033F2E"/>
    <w:rsid w:val="000363E5"/>
    <w:rsid w:val="0003693F"/>
    <w:rsid w:val="00050C44"/>
    <w:rsid w:val="00050CBA"/>
    <w:rsid w:val="00051D45"/>
    <w:rsid w:val="0005591E"/>
    <w:rsid w:val="000564C0"/>
    <w:rsid w:val="00056C54"/>
    <w:rsid w:val="00057EB8"/>
    <w:rsid w:val="0006444D"/>
    <w:rsid w:val="000655AC"/>
    <w:rsid w:val="0006735E"/>
    <w:rsid w:val="00076D03"/>
    <w:rsid w:val="00077532"/>
    <w:rsid w:val="00080C79"/>
    <w:rsid w:val="000822CB"/>
    <w:rsid w:val="00082481"/>
    <w:rsid w:val="00084723"/>
    <w:rsid w:val="000915D9"/>
    <w:rsid w:val="00092276"/>
    <w:rsid w:val="000954E3"/>
    <w:rsid w:val="0009682D"/>
    <w:rsid w:val="00096A5B"/>
    <w:rsid w:val="00097143"/>
    <w:rsid w:val="000A44A5"/>
    <w:rsid w:val="000A4AD5"/>
    <w:rsid w:val="000A58BE"/>
    <w:rsid w:val="000A667E"/>
    <w:rsid w:val="000A6FFC"/>
    <w:rsid w:val="000B0E17"/>
    <w:rsid w:val="000B3164"/>
    <w:rsid w:val="000B363E"/>
    <w:rsid w:val="000B44D2"/>
    <w:rsid w:val="000B6902"/>
    <w:rsid w:val="000B71A6"/>
    <w:rsid w:val="000C2662"/>
    <w:rsid w:val="000C3D88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60801"/>
    <w:rsid w:val="00161844"/>
    <w:rsid w:val="00162FE9"/>
    <w:rsid w:val="0016513A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94962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D69E6"/>
    <w:rsid w:val="001D73D9"/>
    <w:rsid w:val="001E2EAF"/>
    <w:rsid w:val="001E4837"/>
    <w:rsid w:val="001E5E1E"/>
    <w:rsid w:val="001F4B0E"/>
    <w:rsid w:val="001F50B1"/>
    <w:rsid w:val="00200F41"/>
    <w:rsid w:val="002011F9"/>
    <w:rsid w:val="0020297E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37E71"/>
    <w:rsid w:val="00240F10"/>
    <w:rsid w:val="00242AD3"/>
    <w:rsid w:val="002433B9"/>
    <w:rsid w:val="00244684"/>
    <w:rsid w:val="00244A77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1282"/>
    <w:rsid w:val="002C3759"/>
    <w:rsid w:val="002C44CE"/>
    <w:rsid w:val="002C45F0"/>
    <w:rsid w:val="002C6CE6"/>
    <w:rsid w:val="002D09B5"/>
    <w:rsid w:val="002D0C9B"/>
    <w:rsid w:val="002D2412"/>
    <w:rsid w:val="002D3B74"/>
    <w:rsid w:val="002D4E3F"/>
    <w:rsid w:val="002D536C"/>
    <w:rsid w:val="002D57C2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5CBF"/>
    <w:rsid w:val="003164E7"/>
    <w:rsid w:val="00317266"/>
    <w:rsid w:val="003173C5"/>
    <w:rsid w:val="0032058B"/>
    <w:rsid w:val="00325BC2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280A"/>
    <w:rsid w:val="00376DC0"/>
    <w:rsid w:val="00380BA2"/>
    <w:rsid w:val="003820D3"/>
    <w:rsid w:val="00382A02"/>
    <w:rsid w:val="00386009"/>
    <w:rsid w:val="0039184D"/>
    <w:rsid w:val="0039576B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2E3B"/>
    <w:rsid w:val="003C7EAA"/>
    <w:rsid w:val="003D22FC"/>
    <w:rsid w:val="003D255B"/>
    <w:rsid w:val="003E1893"/>
    <w:rsid w:val="003E3F94"/>
    <w:rsid w:val="003E41B9"/>
    <w:rsid w:val="003E4501"/>
    <w:rsid w:val="003E4E6B"/>
    <w:rsid w:val="003E6799"/>
    <w:rsid w:val="003F2AD1"/>
    <w:rsid w:val="003F3A01"/>
    <w:rsid w:val="003F581F"/>
    <w:rsid w:val="003F5CE1"/>
    <w:rsid w:val="003F64B6"/>
    <w:rsid w:val="00401063"/>
    <w:rsid w:val="00402B48"/>
    <w:rsid w:val="00403242"/>
    <w:rsid w:val="00406401"/>
    <w:rsid w:val="00412A65"/>
    <w:rsid w:val="00412B63"/>
    <w:rsid w:val="00413550"/>
    <w:rsid w:val="00415AD5"/>
    <w:rsid w:val="00416C0A"/>
    <w:rsid w:val="0041767C"/>
    <w:rsid w:val="004202F6"/>
    <w:rsid w:val="00420D89"/>
    <w:rsid w:val="00421453"/>
    <w:rsid w:val="00423995"/>
    <w:rsid w:val="004302B2"/>
    <w:rsid w:val="00440911"/>
    <w:rsid w:val="004446C8"/>
    <w:rsid w:val="00447293"/>
    <w:rsid w:val="00451E25"/>
    <w:rsid w:val="0045337F"/>
    <w:rsid w:val="00454A98"/>
    <w:rsid w:val="00457525"/>
    <w:rsid w:val="00457C3B"/>
    <w:rsid w:val="00462C3B"/>
    <w:rsid w:val="004642CA"/>
    <w:rsid w:val="004668AD"/>
    <w:rsid w:val="00470542"/>
    <w:rsid w:val="00473D2B"/>
    <w:rsid w:val="00474919"/>
    <w:rsid w:val="0047710E"/>
    <w:rsid w:val="0048263E"/>
    <w:rsid w:val="004831DB"/>
    <w:rsid w:val="0048348F"/>
    <w:rsid w:val="00485638"/>
    <w:rsid w:val="004857F7"/>
    <w:rsid w:val="00485828"/>
    <w:rsid w:val="00487E64"/>
    <w:rsid w:val="004901D0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E488D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579C"/>
    <w:rsid w:val="00551233"/>
    <w:rsid w:val="0055156E"/>
    <w:rsid w:val="00552403"/>
    <w:rsid w:val="00554859"/>
    <w:rsid w:val="005615B5"/>
    <w:rsid w:val="00566367"/>
    <w:rsid w:val="00573894"/>
    <w:rsid w:val="005748A1"/>
    <w:rsid w:val="00577EBB"/>
    <w:rsid w:val="00582CFB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73AF"/>
    <w:rsid w:val="005C050B"/>
    <w:rsid w:val="005C0E47"/>
    <w:rsid w:val="005C432D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168"/>
    <w:rsid w:val="00614CF7"/>
    <w:rsid w:val="00615901"/>
    <w:rsid w:val="00617383"/>
    <w:rsid w:val="006174A4"/>
    <w:rsid w:val="00621886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6038A"/>
    <w:rsid w:val="00665226"/>
    <w:rsid w:val="0067321D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F81"/>
    <w:rsid w:val="006A0B54"/>
    <w:rsid w:val="006A5337"/>
    <w:rsid w:val="006B176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34D3"/>
    <w:rsid w:val="007253D2"/>
    <w:rsid w:val="00726DE3"/>
    <w:rsid w:val="00730B13"/>
    <w:rsid w:val="007326C0"/>
    <w:rsid w:val="00733180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720A5"/>
    <w:rsid w:val="00773BC9"/>
    <w:rsid w:val="007744F3"/>
    <w:rsid w:val="0077636E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31D"/>
    <w:rsid w:val="007B680C"/>
    <w:rsid w:val="007B7830"/>
    <w:rsid w:val="007B7986"/>
    <w:rsid w:val="007B7FE9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230E"/>
    <w:rsid w:val="007E3F3B"/>
    <w:rsid w:val="007E5E80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5E1A"/>
    <w:rsid w:val="00806D91"/>
    <w:rsid w:val="00806F69"/>
    <w:rsid w:val="008120F8"/>
    <w:rsid w:val="0082054F"/>
    <w:rsid w:val="00822CDA"/>
    <w:rsid w:val="008233B6"/>
    <w:rsid w:val="00824375"/>
    <w:rsid w:val="008319AD"/>
    <w:rsid w:val="008335F2"/>
    <w:rsid w:val="00836384"/>
    <w:rsid w:val="00837E37"/>
    <w:rsid w:val="0084343D"/>
    <w:rsid w:val="0085262B"/>
    <w:rsid w:val="00852AD6"/>
    <w:rsid w:val="008548FE"/>
    <w:rsid w:val="00857B61"/>
    <w:rsid w:val="00860943"/>
    <w:rsid w:val="0087143E"/>
    <w:rsid w:val="008730C3"/>
    <w:rsid w:val="008769B6"/>
    <w:rsid w:val="00881549"/>
    <w:rsid w:val="00881F2A"/>
    <w:rsid w:val="008843E3"/>
    <w:rsid w:val="00884EC3"/>
    <w:rsid w:val="008878B9"/>
    <w:rsid w:val="008919A2"/>
    <w:rsid w:val="00892E9C"/>
    <w:rsid w:val="00896CC3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1A76"/>
    <w:rsid w:val="008D201E"/>
    <w:rsid w:val="008D44EC"/>
    <w:rsid w:val="008D658B"/>
    <w:rsid w:val="008D6E95"/>
    <w:rsid w:val="008D7E3E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00A7"/>
    <w:rsid w:val="009330B3"/>
    <w:rsid w:val="00933A72"/>
    <w:rsid w:val="0093412C"/>
    <w:rsid w:val="009348A4"/>
    <w:rsid w:val="00941B44"/>
    <w:rsid w:val="00945725"/>
    <w:rsid w:val="00946641"/>
    <w:rsid w:val="00950B8C"/>
    <w:rsid w:val="00952A9D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4E4D"/>
    <w:rsid w:val="009753B0"/>
    <w:rsid w:val="00975BE6"/>
    <w:rsid w:val="00977095"/>
    <w:rsid w:val="0098552F"/>
    <w:rsid w:val="009868A8"/>
    <w:rsid w:val="00992BB3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40B4"/>
    <w:rsid w:val="00A15353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568D5"/>
    <w:rsid w:val="00A61FD5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024"/>
    <w:rsid w:val="00AA3C87"/>
    <w:rsid w:val="00AA7A60"/>
    <w:rsid w:val="00AB326E"/>
    <w:rsid w:val="00AB741E"/>
    <w:rsid w:val="00AB7747"/>
    <w:rsid w:val="00AC457A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5673"/>
    <w:rsid w:val="00C264A8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20A5"/>
    <w:rsid w:val="00CE6BA6"/>
    <w:rsid w:val="00CF086C"/>
    <w:rsid w:val="00CF1C44"/>
    <w:rsid w:val="00CF2C02"/>
    <w:rsid w:val="00CF5C7F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134B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F0817"/>
    <w:rsid w:val="00DF0FDF"/>
    <w:rsid w:val="00DF4C83"/>
    <w:rsid w:val="00E014AC"/>
    <w:rsid w:val="00E044EB"/>
    <w:rsid w:val="00E04874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2838"/>
    <w:rsid w:val="00E47806"/>
    <w:rsid w:val="00E50A7A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70E5"/>
    <w:rsid w:val="00E90330"/>
    <w:rsid w:val="00E90D86"/>
    <w:rsid w:val="00E90F56"/>
    <w:rsid w:val="00E93DFC"/>
    <w:rsid w:val="00E951CB"/>
    <w:rsid w:val="00EA26F8"/>
    <w:rsid w:val="00EA2DC7"/>
    <w:rsid w:val="00EA305B"/>
    <w:rsid w:val="00EA5B26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77A6"/>
    <w:rsid w:val="00F70440"/>
    <w:rsid w:val="00F71A9D"/>
    <w:rsid w:val="00F724B3"/>
    <w:rsid w:val="00F751CE"/>
    <w:rsid w:val="00F7778A"/>
    <w:rsid w:val="00F8084D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60AB"/>
    <w:rsid w:val="00FA71F5"/>
    <w:rsid w:val="00FA7865"/>
    <w:rsid w:val="00FB1583"/>
    <w:rsid w:val="00FB1A6B"/>
    <w:rsid w:val="00FC2B78"/>
    <w:rsid w:val="00FC3703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2023-05-25T10:41:00Z</cp:lastPrinted>
  <dcterms:created xsi:type="dcterms:W3CDTF">2023-05-25T10:52:00Z</dcterms:created>
  <dcterms:modified xsi:type="dcterms:W3CDTF">2023-05-25T10:52:00Z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